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0B" w:rsidRDefault="005C5088" w:rsidP="00AB2DA8">
      <w:pPr>
        <w:spacing w:after="0" w:line="240" w:lineRule="auto"/>
        <w:ind w:left="363" w:firstLine="0"/>
        <w:jc w:val="center"/>
        <w:rPr>
          <w:b/>
          <w:sz w:val="29"/>
        </w:rPr>
      </w:pPr>
      <w:r>
        <w:rPr>
          <w:b/>
          <w:noProof/>
          <w:sz w:val="29"/>
        </w:rPr>
        <mc:AlternateContent>
          <mc:Choice Requires="wps">
            <w:drawing>
              <wp:anchor distT="0" distB="0" distL="114300" distR="114300" simplePos="0" relativeHeight="251660288" behindDoc="0" locked="0" layoutInCell="1" allowOverlap="1">
                <wp:simplePos x="0" y="0"/>
                <wp:positionH relativeFrom="column">
                  <wp:posOffset>4467225</wp:posOffset>
                </wp:positionH>
                <wp:positionV relativeFrom="paragraph">
                  <wp:posOffset>-542924</wp:posOffset>
                </wp:positionV>
                <wp:extent cx="2114550" cy="5715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2114550" cy="571500"/>
                        </a:xfrm>
                        <a:prstGeom prst="rect">
                          <a:avLst/>
                        </a:prstGeom>
                        <a:solidFill>
                          <a:schemeClr val="lt1"/>
                        </a:solidFill>
                        <a:ln w="6350">
                          <a:solidFill>
                            <a:prstClr val="black"/>
                          </a:solidFill>
                        </a:ln>
                      </wps:spPr>
                      <wps:txbx>
                        <w:txbxContent>
                          <w:p w:rsidR="005C5088" w:rsidRPr="005C5088" w:rsidRDefault="005C5088" w:rsidP="005C5088">
                            <w:pPr>
                              <w:spacing w:after="0" w:line="240" w:lineRule="auto"/>
                              <w:ind w:left="0"/>
                              <w:rPr>
                                <w:b/>
                                <w:bCs/>
                              </w:rPr>
                            </w:pPr>
                            <w:bookmarkStart w:id="0" w:name="_GoBack"/>
                            <w:r w:rsidRPr="005C5088">
                              <w:rPr>
                                <w:b/>
                                <w:bCs/>
                              </w:rPr>
                              <w:t>R.G.:</w:t>
                            </w:r>
                            <w:r>
                              <w:rPr>
                                <w:b/>
                                <w:bCs/>
                              </w:rPr>
                              <w:t xml:space="preserve"> _________________</w:t>
                            </w:r>
                          </w:p>
                          <w:p w:rsidR="005C5088" w:rsidRPr="005C5088" w:rsidRDefault="005C5088" w:rsidP="005C5088">
                            <w:pPr>
                              <w:spacing w:after="0" w:line="240" w:lineRule="auto"/>
                              <w:ind w:left="0" w:hanging="11"/>
                              <w:jc w:val="center"/>
                              <w:rPr>
                                <w:sz w:val="20"/>
                                <w:szCs w:val="20"/>
                              </w:rPr>
                            </w:pPr>
                            <w:r w:rsidRPr="005C5088">
                              <w:rPr>
                                <w:sz w:val="20"/>
                                <w:szCs w:val="20"/>
                              </w:rPr>
                              <w:t>campo obbligatorio</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51.75pt;margin-top:-42.75pt;width:16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" fillcolor="white [3201]" strokeweight=".5pt">
                <v:textbox>
                  <w:txbxContent>
                    <w:p w:rsidR="005C5088" w:rsidRPr="005C5088" w:rsidRDefault="005C5088" w:rsidP="005C5088">
                      <w:pPr>
                        <w:spacing w:after="0" w:line="240" w:lineRule="auto"/>
                        <w:ind w:left="0"/>
                        <w:rPr>
                          <w:b/>
                          <w:bCs/>
                        </w:rPr>
                      </w:pPr>
                      <w:bookmarkStart w:id="1" w:name="_GoBack"/>
                      <w:r w:rsidRPr="005C5088">
                        <w:rPr>
                          <w:b/>
                          <w:bCs/>
                        </w:rPr>
                        <w:t>R.G.:</w:t>
                      </w:r>
                      <w:r>
                        <w:rPr>
                          <w:b/>
                          <w:bCs/>
                        </w:rPr>
                        <w:t xml:space="preserve"> _________________</w:t>
                      </w:r>
                    </w:p>
                    <w:p w:rsidR="005C5088" w:rsidRPr="005C5088" w:rsidRDefault="005C5088" w:rsidP="005C5088">
                      <w:pPr>
                        <w:spacing w:after="0" w:line="240" w:lineRule="auto"/>
                        <w:ind w:left="0" w:hanging="11"/>
                        <w:jc w:val="center"/>
                        <w:rPr>
                          <w:sz w:val="20"/>
                          <w:szCs w:val="20"/>
                        </w:rPr>
                      </w:pPr>
                      <w:r w:rsidRPr="005C5088">
                        <w:rPr>
                          <w:sz w:val="20"/>
                          <w:szCs w:val="20"/>
                        </w:rPr>
                        <w:t>campo obbligatorio</w:t>
                      </w:r>
                      <w:bookmarkEnd w:id="1"/>
                    </w:p>
                  </w:txbxContent>
                </v:textbox>
              </v:shape>
            </w:pict>
          </mc:Fallback>
        </mc:AlternateContent>
      </w:r>
      <w:r w:rsidR="00AB2DA8">
        <w:rPr>
          <w:b/>
          <w:sz w:val="29"/>
        </w:rPr>
        <w:t xml:space="preserve">MODULO </w:t>
      </w:r>
      <w:r w:rsidR="0086658B">
        <w:rPr>
          <w:b/>
          <w:sz w:val="29"/>
        </w:rPr>
        <w:t>RICHIESTA DI COPIA</w:t>
      </w:r>
    </w:p>
    <w:p w:rsidR="00E16EBC" w:rsidRPr="00E16EBC" w:rsidRDefault="00E16EBC" w:rsidP="00AB2DA8">
      <w:pPr>
        <w:spacing w:after="0" w:line="240" w:lineRule="auto"/>
        <w:ind w:left="363" w:firstLine="0"/>
        <w:jc w:val="center"/>
        <w:rPr>
          <w:bCs/>
          <w:sz w:val="22"/>
        </w:rPr>
      </w:pPr>
      <w:r>
        <w:rPr>
          <w:bCs/>
          <w:sz w:val="22"/>
        </w:rPr>
        <w:t>d</w:t>
      </w:r>
      <w:r w:rsidRPr="00E16EBC">
        <w:rPr>
          <w:bCs/>
          <w:sz w:val="22"/>
        </w:rPr>
        <w:t>a inviare a:</w:t>
      </w:r>
    </w:p>
    <w:p w:rsidR="00E16EBC" w:rsidRDefault="00E16EBC" w:rsidP="00AB2DA8">
      <w:pPr>
        <w:spacing w:after="0" w:line="240" w:lineRule="auto"/>
        <w:ind w:left="363" w:firstLine="0"/>
        <w:jc w:val="center"/>
      </w:pPr>
    </w:p>
    <w:p w:rsidR="00F313B9" w:rsidRPr="00F313B9" w:rsidRDefault="000D7582" w:rsidP="00AB2DA8">
      <w:pPr>
        <w:spacing w:after="0" w:line="240" w:lineRule="auto"/>
        <w:ind w:left="363" w:firstLine="0"/>
        <w:jc w:val="center"/>
        <w:rPr>
          <w:b/>
          <w:color w:val="2E74B5" w:themeColor="accent5" w:themeShade="BF"/>
          <w:sz w:val="20"/>
          <w:szCs w:val="20"/>
        </w:rPr>
      </w:pPr>
      <w:hyperlink r:id="rId8" w:history="1">
        <w:r w:rsidR="00F313B9" w:rsidRPr="00F313B9">
          <w:rPr>
            <w:rStyle w:val="Collegamentoipertestuale"/>
            <w:b/>
            <w:color w:val="2E74B5" w:themeColor="accent5" w:themeShade="BF"/>
            <w:sz w:val="20"/>
            <w:szCs w:val="20"/>
          </w:rPr>
          <w:t>copievg.tribunale.udine@giustizia.it</w:t>
        </w:r>
      </w:hyperlink>
    </w:p>
    <w:p w:rsidR="00F313B9" w:rsidRPr="00F313B9" w:rsidRDefault="00F313B9" w:rsidP="00AB2DA8">
      <w:pPr>
        <w:spacing w:after="0" w:line="240" w:lineRule="auto"/>
        <w:ind w:left="363" w:firstLine="0"/>
        <w:jc w:val="center"/>
        <w:rPr>
          <w:color w:val="2E74B5" w:themeColor="accent5" w:themeShade="BF"/>
        </w:rPr>
      </w:pPr>
    </w:p>
    <w:p w:rsidR="00AB2DA8" w:rsidRDefault="00AB2DA8" w:rsidP="00AB2DA8">
      <w:pPr>
        <w:spacing w:after="0" w:line="360" w:lineRule="auto"/>
        <w:ind w:left="11" w:right="346" w:hanging="11"/>
      </w:pPr>
      <w:r>
        <w:t>Cancelleria Volontaria Giurisdizione</w:t>
      </w:r>
      <w:r w:rsidR="00F313B9">
        <w:t xml:space="preserve"> </w:t>
      </w:r>
      <w:r w:rsidR="00BC502A">
        <w:t>d</w:t>
      </w:r>
      <w:r>
        <w:t>el Tribunale di Udine</w:t>
      </w:r>
    </w:p>
    <w:p w:rsidR="00601AA5" w:rsidRDefault="00601AA5" w:rsidP="00AB2DA8">
      <w:pPr>
        <w:spacing w:after="0" w:line="360" w:lineRule="auto"/>
        <w:ind w:left="11" w:right="346" w:hanging="11"/>
      </w:pPr>
    </w:p>
    <w:p w:rsidR="00601AA5" w:rsidRDefault="00601AA5" w:rsidP="00AB2DA8">
      <w:pPr>
        <w:spacing w:after="0" w:line="360" w:lineRule="auto"/>
        <w:ind w:left="11" w:right="346" w:hanging="11"/>
      </w:pPr>
      <w:r>
        <w:t>Il richiedente ________________________________________________________</w:t>
      </w:r>
    </w:p>
    <w:p w:rsidR="00601AA5" w:rsidRPr="00601AA5" w:rsidRDefault="00601AA5" w:rsidP="00AB2DA8">
      <w:pPr>
        <w:spacing w:after="0" w:line="360" w:lineRule="auto"/>
        <w:ind w:left="11" w:right="346" w:hanging="11"/>
        <w:rPr>
          <w:sz w:val="20"/>
          <w:szCs w:val="20"/>
        </w:rPr>
      </w:pPr>
      <w:r>
        <w:t xml:space="preserve"> </w:t>
      </w:r>
      <w:r>
        <w:rPr>
          <w:sz w:val="20"/>
          <w:szCs w:val="20"/>
        </w:rPr>
        <w:t xml:space="preserve">                                                                          (Nome, cognome)</w:t>
      </w:r>
    </w:p>
    <w:p w:rsidR="00601AA5" w:rsidRDefault="00601AA5" w:rsidP="00601AA5">
      <w:pPr>
        <w:spacing w:after="0" w:line="360" w:lineRule="auto"/>
        <w:ind w:left="0" w:right="346" w:firstLine="0"/>
      </w:pPr>
      <w:r>
        <w:t xml:space="preserve">Recapito telefonico e </w:t>
      </w:r>
      <w:r w:rsidR="00194EE7">
        <w:t>m</w:t>
      </w:r>
      <w:r>
        <w:t>ail______________________________________________</w:t>
      </w:r>
    </w:p>
    <w:p w:rsidR="00601AA5" w:rsidRPr="00194EE7" w:rsidRDefault="00194EE7" w:rsidP="00601AA5">
      <w:pPr>
        <w:spacing w:after="0" w:line="360" w:lineRule="auto"/>
        <w:ind w:left="0" w:right="346" w:firstLine="0"/>
        <w:rPr>
          <w:sz w:val="20"/>
          <w:szCs w:val="20"/>
        </w:rPr>
      </w:pPr>
      <w:r>
        <w:rPr>
          <w:sz w:val="20"/>
          <w:szCs w:val="20"/>
        </w:rPr>
        <w:t xml:space="preserve">                                                                            </w:t>
      </w:r>
      <w:r w:rsidRPr="00194EE7">
        <w:rPr>
          <w:sz w:val="20"/>
          <w:szCs w:val="20"/>
        </w:rPr>
        <w:t>(Campo obbligatorio)</w:t>
      </w:r>
    </w:p>
    <w:p w:rsidR="00AB2DA8" w:rsidRDefault="00AB2DA8" w:rsidP="00AB2DA8">
      <w:pPr>
        <w:spacing w:after="0" w:line="360" w:lineRule="auto"/>
        <w:ind w:left="11" w:right="346" w:hanging="11"/>
      </w:pPr>
    </w:p>
    <w:p w:rsidR="00BC502A" w:rsidRPr="00AB2DA8" w:rsidRDefault="00BC502A" w:rsidP="00BC502A">
      <w:pPr>
        <w:spacing w:after="0" w:line="360" w:lineRule="auto"/>
        <w:ind w:left="0" w:right="112" w:firstLine="0"/>
        <w:jc w:val="center"/>
        <w:rPr>
          <w:b/>
          <w:bCs/>
        </w:rPr>
      </w:pPr>
      <w:r w:rsidRPr="00AB2DA8">
        <w:rPr>
          <w:b/>
          <w:bCs/>
        </w:rPr>
        <w:t>chiede</w:t>
      </w:r>
    </w:p>
    <w:p w:rsidR="00BC502A" w:rsidRPr="00BC502A" w:rsidRDefault="00BC502A" w:rsidP="00BC502A">
      <w:pPr>
        <w:spacing w:after="0" w:line="360" w:lineRule="auto"/>
        <w:ind w:left="-5"/>
        <w:jc w:val="center"/>
        <w:rPr>
          <w:sz w:val="22"/>
        </w:rPr>
      </w:pPr>
    </w:p>
    <w:p w:rsidR="00616F0B" w:rsidRDefault="0086658B" w:rsidP="00AB2DA8">
      <w:pPr>
        <w:spacing w:after="0" w:line="360" w:lineRule="auto"/>
        <w:ind w:left="-5"/>
      </w:pPr>
      <w:r>
        <w:t>Il rilascio di n</w:t>
      </w:r>
      <w:r w:rsidR="00AB2DA8">
        <w:t>umero</w:t>
      </w:r>
      <w:r>
        <w:t xml:space="preserve"> _______________ copie</w:t>
      </w:r>
    </w:p>
    <w:p w:rsidR="00AB2DA8" w:rsidRPr="002C0113" w:rsidRDefault="00AB2DA8" w:rsidP="00AB2DA8">
      <w:pPr>
        <w:spacing w:after="0" w:line="360" w:lineRule="auto"/>
        <w:ind w:left="-5"/>
        <w:rPr>
          <w:b/>
          <w:bCs/>
          <w:sz w:val="20"/>
          <w:szCs w:val="20"/>
        </w:rPr>
      </w:pPr>
      <w:r w:rsidRPr="002C0113">
        <w:rPr>
          <w:b/>
          <w:bCs/>
          <w:sz w:val="20"/>
          <w:szCs w:val="20"/>
        </w:rPr>
        <w:t>(barrare l’opzione scelta)</w:t>
      </w:r>
    </w:p>
    <w:p w:rsidR="00616F0B" w:rsidRPr="00E8180C" w:rsidRDefault="0086658B" w:rsidP="00AB2DA8">
      <w:pPr>
        <w:spacing w:after="0" w:line="360" w:lineRule="auto"/>
        <w:rPr>
          <w:b/>
          <w:bCs/>
          <w:sz w:val="18"/>
          <w:szCs w:val="18"/>
        </w:rPr>
      </w:pPr>
      <w:r>
        <w:t>(   ) AUTENTICATE</w:t>
      </w:r>
      <w:r w:rsidR="00AB2DA8">
        <w:t xml:space="preserve"> </w:t>
      </w:r>
      <w:r w:rsidR="00E8180C" w:rsidRPr="00E8180C">
        <w:rPr>
          <w:b/>
          <w:bCs/>
          <w:sz w:val="18"/>
          <w:szCs w:val="18"/>
        </w:rPr>
        <w:t>(1)</w:t>
      </w:r>
    </w:p>
    <w:p w:rsidR="00616F0B" w:rsidRPr="00E8180C" w:rsidRDefault="0086658B" w:rsidP="00AB2DA8">
      <w:pPr>
        <w:spacing w:after="0" w:line="360" w:lineRule="auto"/>
        <w:rPr>
          <w:b/>
          <w:bCs/>
          <w:sz w:val="18"/>
          <w:szCs w:val="18"/>
        </w:rPr>
      </w:pPr>
      <w:r>
        <w:t>(   ) NON AUTENTICATE</w:t>
      </w:r>
      <w:r w:rsidR="00E8180C">
        <w:t xml:space="preserve"> </w:t>
      </w:r>
      <w:r w:rsidR="00E8180C" w:rsidRPr="00E8180C">
        <w:rPr>
          <w:b/>
          <w:bCs/>
          <w:sz w:val="18"/>
          <w:szCs w:val="18"/>
        </w:rPr>
        <w:t>(2)</w:t>
      </w:r>
    </w:p>
    <w:p w:rsidR="00AB2DA8" w:rsidRDefault="0086658B" w:rsidP="00AB2DA8">
      <w:pPr>
        <w:spacing w:after="0" w:line="360" w:lineRule="auto"/>
        <w:ind w:right="1600"/>
      </w:pPr>
      <w:r>
        <w:t xml:space="preserve">(   ) URGENTI </w:t>
      </w:r>
      <w:r w:rsidRPr="00AB2DA8">
        <w:rPr>
          <w:sz w:val="18"/>
          <w:szCs w:val="18"/>
        </w:rPr>
        <w:t>(</w:t>
      </w:r>
      <w:r w:rsidR="00AB2DA8" w:rsidRPr="00AB2DA8">
        <w:rPr>
          <w:sz w:val="18"/>
          <w:szCs w:val="18"/>
        </w:rPr>
        <w:t xml:space="preserve">entro </w:t>
      </w:r>
      <w:r w:rsidRPr="00AB2DA8">
        <w:rPr>
          <w:sz w:val="18"/>
          <w:szCs w:val="18"/>
        </w:rPr>
        <w:t xml:space="preserve">3 GIORNI </w:t>
      </w:r>
      <w:r w:rsidR="00AB2DA8" w:rsidRPr="00AB2DA8">
        <w:rPr>
          <w:sz w:val="18"/>
          <w:szCs w:val="18"/>
        </w:rPr>
        <w:t>dalla data della presente richiesta)</w:t>
      </w:r>
      <w:r w:rsidRPr="00AB2DA8">
        <w:rPr>
          <w:sz w:val="18"/>
          <w:szCs w:val="18"/>
        </w:rPr>
        <w:t xml:space="preserve"> </w:t>
      </w:r>
    </w:p>
    <w:p w:rsidR="00616F0B" w:rsidRDefault="0086658B" w:rsidP="00AB2DA8">
      <w:pPr>
        <w:spacing w:after="0" w:line="360" w:lineRule="auto"/>
        <w:ind w:right="1600"/>
      </w:pPr>
      <w:r>
        <w:t>(   ) NON URGENTI</w:t>
      </w:r>
    </w:p>
    <w:p w:rsidR="00AB2DA8" w:rsidRDefault="00AB2DA8" w:rsidP="00AB2DA8">
      <w:pPr>
        <w:spacing w:after="0" w:line="360" w:lineRule="auto"/>
        <w:ind w:right="1600"/>
      </w:pPr>
    </w:p>
    <w:p w:rsidR="00616F0B" w:rsidRDefault="0086658B" w:rsidP="00AB2DA8">
      <w:pPr>
        <w:spacing w:after="0" w:line="360" w:lineRule="auto"/>
        <w:ind w:left="-5"/>
      </w:pPr>
      <w:r>
        <w:t>del seguente atto</w:t>
      </w:r>
      <w:r w:rsidR="002C0113">
        <w:t xml:space="preserve"> </w:t>
      </w:r>
      <w:r w:rsidR="002C0113" w:rsidRPr="002C0113">
        <w:rPr>
          <w:b/>
          <w:bCs/>
        </w:rPr>
        <w:t>(</w:t>
      </w:r>
      <w:r w:rsidR="002C0113" w:rsidRPr="002C0113">
        <w:rPr>
          <w:b/>
          <w:bCs/>
          <w:sz w:val="20"/>
          <w:szCs w:val="20"/>
        </w:rPr>
        <w:t>descrivere l’atto di cui si desidera la copia)</w:t>
      </w:r>
      <w:r>
        <w:t xml:space="preserve"> ____________________________________________________</w:t>
      </w:r>
      <w:r w:rsidR="00E8180C">
        <w:t>___</w:t>
      </w:r>
      <w:r w:rsidR="002C0113">
        <w:t>______________</w:t>
      </w:r>
    </w:p>
    <w:p w:rsidR="00E8180C" w:rsidRDefault="00E8180C" w:rsidP="00AB2DA8">
      <w:pPr>
        <w:spacing w:after="0" w:line="360" w:lineRule="auto"/>
        <w:ind w:left="-5"/>
      </w:pPr>
    </w:p>
    <w:p w:rsidR="00E8180C" w:rsidRDefault="00E8180C" w:rsidP="00AB2DA8">
      <w:pPr>
        <w:spacing w:after="0" w:line="360" w:lineRule="auto"/>
        <w:ind w:left="-5"/>
      </w:pPr>
      <w:r>
        <w:t>_____________________________________________________________________</w:t>
      </w:r>
    </w:p>
    <w:p w:rsidR="00AB2DA8" w:rsidRPr="0018735A" w:rsidRDefault="00194EE7" w:rsidP="00AB2DA8">
      <w:pPr>
        <w:spacing w:after="0" w:line="360" w:lineRule="auto"/>
        <w:ind w:left="0" w:right="3707" w:firstLine="0"/>
        <w:rPr>
          <w:b/>
          <w:iCs/>
          <w:color w:val="00B0F0"/>
          <w:sz w:val="20"/>
          <w:szCs w:val="20"/>
        </w:rPr>
      </w:pPr>
      <w:r w:rsidRPr="00194EE7">
        <w:rPr>
          <w:b/>
          <w:iCs/>
          <w:sz w:val="20"/>
          <w:szCs w:val="20"/>
        </w:rPr>
        <w:t>NUMERO IDENTIFICATIVO PAGAMENTO TELEMATICO</w:t>
      </w:r>
      <w:r>
        <w:rPr>
          <w:b/>
          <w:iCs/>
          <w:sz w:val="20"/>
          <w:szCs w:val="20"/>
        </w:rPr>
        <w:t xml:space="preserve"> </w:t>
      </w:r>
      <w:hyperlink r:id="rId9" w:history="1">
        <w:r w:rsidR="0018735A" w:rsidRPr="0018735A">
          <w:rPr>
            <w:rStyle w:val="Collegamentoipertestuale"/>
            <w:b/>
            <w:iCs/>
            <w:color w:val="00B0F0"/>
            <w:sz w:val="20"/>
            <w:szCs w:val="20"/>
          </w:rPr>
          <w:t>C</w:t>
        </w:r>
        <w:r w:rsidR="00450CA9" w:rsidRPr="0018735A">
          <w:rPr>
            <w:rStyle w:val="Collegamentoipertestuale"/>
            <w:b/>
            <w:iCs/>
            <w:color w:val="00B0F0"/>
            <w:sz w:val="20"/>
            <w:szCs w:val="20"/>
          </w:rPr>
          <w:t>licca qui</w:t>
        </w:r>
      </w:hyperlink>
      <w:r w:rsidR="00450CA9" w:rsidRPr="0018735A">
        <w:rPr>
          <w:b/>
          <w:iCs/>
          <w:color w:val="00B0F0"/>
          <w:sz w:val="20"/>
          <w:szCs w:val="20"/>
        </w:rPr>
        <w:t xml:space="preserve"> </w:t>
      </w:r>
    </w:p>
    <w:p w:rsidR="00194EE7" w:rsidRDefault="00194EE7" w:rsidP="00AB2DA8">
      <w:pPr>
        <w:spacing w:after="0" w:line="360" w:lineRule="auto"/>
        <w:ind w:left="0" w:right="3707" w:firstLine="0"/>
        <w:rPr>
          <w:b/>
          <w:iCs/>
          <w:sz w:val="20"/>
          <w:szCs w:val="20"/>
        </w:rPr>
      </w:pPr>
      <w:r>
        <w:rPr>
          <w:b/>
          <w:iCs/>
          <w:sz w:val="20"/>
          <w:szCs w:val="20"/>
        </w:rPr>
        <w:t>__________________________________________________</w:t>
      </w:r>
    </w:p>
    <w:p w:rsidR="00194EE7" w:rsidRPr="00194EE7" w:rsidRDefault="00194EE7" w:rsidP="00AB2DA8">
      <w:pPr>
        <w:spacing w:after="0" w:line="360" w:lineRule="auto"/>
        <w:ind w:left="0" w:right="3707" w:firstLine="0"/>
        <w:rPr>
          <w:bCs/>
          <w:iCs/>
          <w:sz w:val="20"/>
          <w:szCs w:val="20"/>
        </w:rPr>
      </w:pPr>
      <w:r w:rsidRPr="00194EE7">
        <w:rPr>
          <w:bCs/>
          <w:iCs/>
          <w:sz w:val="20"/>
          <w:szCs w:val="20"/>
        </w:rPr>
        <w:t xml:space="preserve">                    </w:t>
      </w:r>
      <w:r>
        <w:rPr>
          <w:bCs/>
          <w:iCs/>
          <w:sz w:val="20"/>
          <w:szCs w:val="20"/>
        </w:rPr>
        <w:t xml:space="preserve">      </w:t>
      </w:r>
      <w:r w:rsidRPr="00194EE7">
        <w:rPr>
          <w:bCs/>
          <w:iCs/>
          <w:sz w:val="20"/>
          <w:szCs w:val="20"/>
        </w:rPr>
        <w:t xml:space="preserve">     (campo obbligatorio)</w:t>
      </w:r>
    </w:p>
    <w:p w:rsidR="00601AA5" w:rsidRDefault="00601AA5" w:rsidP="00AB2DA8">
      <w:pPr>
        <w:spacing w:after="0" w:line="360" w:lineRule="auto"/>
        <w:ind w:left="0" w:right="3707" w:firstLine="0"/>
        <w:rPr>
          <w:b/>
          <w:i/>
          <w:sz w:val="20"/>
          <w:szCs w:val="20"/>
        </w:rPr>
      </w:pPr>
    </w:p>
    <w:p w:rsidR="00AB2DA8" w:rsidRPr="00541097" w:rsidRDefault="00B06ADE" w:rsidP="00AB2DA8">
      <w:pPr>
        <w:spacing w:after="0" w:line="360" w:lineRule="auto"/>
        <w:ind w:left="0" w:right="3707" w:firstLine="0"/>
        <w:rPr>
          <w:b/>
          <w:i/>
          <w:sz w:val="20"/>
          <w:szCs w:val="20"/>
        </w:rPr>
      </w:pPr>
      <w:r w:rsidRPr="00541097">
        <w:rPr>
          <w:b/>
          <w:i/>
          <w:sz w:val="20"/>
          <w:szCs w:val="20"/>
        </w:rPr>
        <w:t>A</w:t>
      </w:r>
      <w:r w:rsidR="0086658B" w:rsidRPr="00541097">
        <w:rPr>
          <w:b/>
          <w:i/>
          <w:sz w:val="20"/>
          <w:szCs w:val="20"/>
        </w:rPr>
        <w:t>llega</w:t>
      </w:r>
      <w:r w:rsidR="00601AA5">
        <w:rPr>
          <w:b/>
          <w:i/>
          <w:sz w:val="20"/>
          <w:szCs w:val="20"/>
        </w:rPr>
        <w:t>ti</w:t>
      </w:r>
      <w:r>
        <w:rPr>
          <w:b/>
          <w:i/>
          <w:sz w:val="20"/>
          <w:szCs w:val="20"/>
        </w:rPr>
        <w:t>:</w:t>
      </w:r>
    </w:p>
    <w:p w:rsidR="00AB2DA8" w:rsidRPr="00194EE7" w:rsidRDefault="00194EE7" w:rsidP="00B06ADE">
      <w:pPr>
        <w:pStyle w:val="Paragrafoelenco"/>
        <w:numPr>
          <w:ilvl w:val="0"/>
          <w:numId w:val="4"/>
        </w:numPr>
        <w:spacing w:after="0" w:line="360" w:lineRule="auto"/>
        <w:ind w:right="3707"/>
        <w:jc w:val="both"/>
        <w:rPr>
          <w:bCs/>
          <w:iCs/>
          <w:sz w:val="18"/>
          <w:szCs w:val="18"/>
        </w:rPr>
      </w:pPr>
      <w:r w:rsidRPr="00194EE7">
        <w:rPr>
          <w:bCs/>
          <w:iCs/>
          <w:sz w:val="20"/>
          <w:szCs w:val="20"/>
        </w:rPr>
        <w:t>D</w:t>
      </w:r>
      <w:r w:rsidR="00541097" w:rsidRPr="00194EE7">
        <w:rPr>
          <w:bCs/>
          <w:iCs/>
          <w:sz w:val="20"/>
          <w:szCs w:val="20"/>
        </w:rPr>
        <w:t>elega</w:t>
      </w:r>
      <w:r w:rsidRPr="00194EE7">
        <w:rPr>
          <w:bCs/>
          <w:iCs/>
          <w:sz w:val="20"/>
          <w:szCs w:val="20"/>
        </w:rPr>
        <w:t xml:space="preserve"> </w:t>
      </w:r>
      <w:r w:rsidRPr="00194EE7">
        <w:rPr>
          <w:bCs/>
          <w:iCs/>
          <w:sz w:val="18"/>
          <w:szCs w:val="18"/>
        </w:rPr>
        <w:t>(</w:t>
      </w:r>
      <w:r w:rsidR="00B06ADE" w:rsidRPr="00194EE7">
        <w:rPr>
          <w:bCs/>
          <w:iCs/>
          <w:sz w:val="18"/>
          <w:szCs w:val="18"/>
        </w:rPr>
        <w:t>in caso di ritiro della copia da parte  di persona diversa dal richiedente</w:t>
      </w:r>
      <w:r w:rsidRPr="00194EE7">
        <w:rPr>
          <w:bCs/>
          <w:iCs/>
          <w:sz w:val="18"/>
          <w:szCs w:val="18"/>
        </w:rPr>
        <w:t>)</w:t>
      </w:r>
    </w:p>
    <w:p w:rsidR="00B06ADE" w:rsidRDefault="00B06ADE" w:rsidP="00B06ADE">
      <w:pPr>
        <w:pStyle w:val="Paragrafoelenco"/>
        <w:spacing w:after="0" w:line="360" w:lineRule="auto"/>
        <w:ind w:right="3707" w:firstLine="0"/>
        <w:jc w:val="both"/>
      </w:pPr>
    </w:p>
    <w:p w:rsidR="00616F0B" w:rsidRDefault="0086658B" w:rsidP="00AB2DA8">
      <w:pPr>
        <w:spacing w:after="0" w:line="360" w:lineRule="auto"/>
        <w:ind w:left="-5"/>
      </w:pPr>
      <w:r>
        <w:t>(luogo)_____________________  , (data) _____________</w:t>
      </w:r>
    </w:p>
    <w:p w:rsidR="00616F0B" w:rsidRDefault="0086658B" w:rsidP="00AB2DA8">
      <w:pPr>
        <w:spacing w:after="0" w:line="360" w:lineRule="auto"/>
        <w:ind w:left="6385"/>
      </w:pPr>
      <w:r>
        <w:t xml:space="preserve">           Firma</w:t>
      </w:r>
    </w:p>
    <w:p w:rsidR="00616F0B" w:rsidRDefault="0086658B" w:rsidP="00AB2DA8">
      <w:pPr>
        <w:spacing w:after="0" w:line="360" w:lineRule="auto"/>
        <w:ind w:left="10" w:right="135"/>
        <w:jc w:val="right"/>
      </w:pPr>
      <w:r>
        <w:t>__________________________</w:t>
      </w:r>
    </w:p>
    <w:p w:rsidR="00194EE7" w:rsidRPr="00194EE7" w:rsidRDefault="00194EE7" w:rsidP="00194EE7">
      <w:pPr>
        <w:pStyle w:val="Paragrafoelenco"/>
        <w:spacing w:before="100" w:beforeAutospacing="1" w:after="100" w:afterAutospacing="1" w:line="240" w:lineRule="auto"/>
        <w:ind w:left="360" w:firstLine="0"/>
        <w:jc w:val="both"/>
        <w:rPr>
          <w:rFonts w:eastAsia="Times New Roman"/>
          <w:color w:val="auto"/>
          <w:sz w:val="20"/>
          <w:szCs w:val="20"/>
        </w:rPr>
      </w:pPr>
    </w:p>
    <w:p w:rsidR="00194EE7" w:rsidRPr="00194EE7" w:rsidRDefault="00194EE7" w:rsidP="00194EE7">
      <w:pPr>
        <w:pStyle w:val="Paragrafoelenco"/>
        <w:spacing w:before="100" w:beforeAutospacing="1" w:after="100" w:afterAutospacing="1" w:line="240" w:lineRule="auto"/>
        <w:ind w:left="360" w:firstLine="0"/>
        <w:jc w:val="both"/>
        <w:rPr>
          <w:rFonts w:eastAsia="Times New Roman"/>
          <w:color w:val="auto"/>
          <w:sz w:val="20"/>
          <w:szCs w:val="20"/>
        </w:rPr>
      </w:pPr>
    </w:p>
    <w:p w:rsidR="005B29EB" w:rsidRDefault="005B29EB" w:rsidP="009A754E">
      <w:pPr>
        <w:pStyle w:val="Paragrafoelenco"/>
        <w:numPr>
          <w:ilvl w:val="0"/>
          <w:numId w:val="3"/>
        </w:numPr>
        <w:spacing w:before="100" w:beforeAutospacing="1" w:after="100" w:afterAutospacing="1" w:line="240" w:lineRule="auto"/>
        <w:jc w:val="both"/>
        <w:rPr>
          <w:rFonts w:eastAsia="Times New Roman"/>
          <w:color w:val="auto"/>
          <w:sz w:val="20"/>
          <w:szCs w:val="20"/>
        </w:rPr>
      </w:pPr>
      <w:r w:rsidRPr="009A754E">
        <w:rPr>
          <w:rFonts w:eastAsia="Times New Roman"/>
          <w:b/>
          <w:bCs/>
          <w:color w:val="auto"/>
          <w:sz w:val="20"/>
          <w:szCs w:val="20"/>
        </w:rPr>
        <w:t xml:space="preserve">Copia </w:t>
      </w:r>
      <w:r w:rsidR="009A754E" w:rsidRPr="009A754E">
        <w:rPr>
          <w:rFonts w:eastAsia="Times New Roman"/>
          <w:b/>
          <w:bCs/>
          <w:color w:val="auto"/>
          <w:sz w:val="20"/>
          <w:szCs w:val="20"/>
        </w:rPr>
        <w:t>a</w:t>
      </w:r>
      <w:r w:rsidRPr="009A754E">
        <w:rPr>
          <w:rFonts w:eastAsia="Times New Roman"/>
          <w:b/>
          <w:bCs/>
          <w:color w:val="auto"/>
          <w:sz w:val="20"/>
          <w:szCs w:val="20"/>
        </w:rPr>
        <w:t>utenticata:</w:t>
      </w:r>
      <w:r w:rsidRPr="009A754E">
        <w:rPr>
          <w:rFonts w:eastAsia="Times New Roman"/>
          <w:color w:val="auto"/>
          <w:sz w:val="20"/>
          <w:szCs w:val="20"/>
        </w:rPr>
        <w:t xml:space="preserve"> è la copia in cui il cancelliere del tribunale appone la certificazione di conformità all'originale. Ha lo stesso valore legale dell'atto originale che viene custodito presso l’ufficio giudiziario. Viene richiesta per poter procedere alla notificazione degli atti e dei provvedimenti del giudice o per essere </w:t>
      </w:r>
      <w:r w:rsidR="00BC502A">
        <w:rPr>
          <w:rFonts w:eastAsia="Times New Roman"/>
          <w:color w:val="auto"/>
          <w:sz w:val="20"/>
          <w:szCs w:val="20"/>
        </w:rPr>
        <w:t>prodotta</w:t>
      </w:r>
      <w:r w:rsidRPr="009A754E">
        <w:rPr>
          <w:rFonts w:eastAsia="Times New Roman"/>
          <w:color w:val="auto"/>
          <w:sz w:val="20"/>
          <w:szCs w:val="20"/>
        </w:rPr>
        <w:t xml:space="preserve"> ad altre amministrazioni pubbliche;</w:t>
      </w:r>
    </w:p>
    <w:p w:rsidR="009A754E" w:rsidRPr="009A754E" w:rsidRDefault="009A754E" w:rsidP="009A754E">
      <w:pPr>
        <w:pStyle w:val="Paragrafoelenco"/>
        <w:numPr>
          <w:ilvl w:val="0"/>
          <w:numId w:val="3"/>
        </w:numPr>
        <w:jc w:val="both"/>
        <w:rPr>
          <w:rFonts w:eastAsia="Times New Roman"/>
          <w:color w:val="auto"/>
          <w:sz w:val="20"/>
          <w:szCs w:val="20"/>
        </w:rPr>
      </w:pPr>
      <w:r w:rsidRPr="009A754E">
        <w:rPr>
          <w:rFonts w:eastAsia="Times New Roman"/>
          <w:b/>
          <w:bCs/>
          <w:color w:val="auto"/>
          <w:sz w:val="20"/>
          <w:szCs w:val="20"/>
        </w:rPr>
        <w:t>Copia non autenticata:</w:t>
      </w:r>
      <w:r w:rsidRPr="009A754E">
        <w:rPr>
          <w:rFonts w:eastAsia="Times New Roman"/>
          <w:color w:val="auto"/>
          <w:sz w:val="20"/>
          <w:szCs w:val="20"/>
        </w:rPr>
        <w:t xml:space="preserve"> viene richiesta ai soli fini di conoscere il contenuto dell'atto emesso dal giudice, non ha alcun valore legale mancando la certificazione di conformità all'originale apposta dal cancelliere. </w:t>
      </w:r>
      <w:bookmarkStart w:id="2" w:name="_Hlk128386080"/>
    </w:p>
    <w:p w:rsidR="00421FD6" w:rsidRDefault="000407D5" w:rsidP="009A754E">
      <w:pPr>
        <w:pStyle w:val="Paragrafoelenco"/>
        <w:ind w:left="360" w:firstLine="0"/>
        <w:jc w:val="both"/>
        <w:rPr>
          <w:sz w:val="20"/>
          <w:szCs w:val="20"/>
          <w:lang w:eastAsia="en-US"/>
        </w:rPr>
      </w:pPr>
      <w:r>
        <w:rPr>
          <w:sz w:val="20"/>
          <w:szCs w:val="20"/>
          <w:lang w:eastAsia="en-US"/>
        </w:rPr>
        <w:t xml:space="preserve">A riguardo, si avvisa </w:t>
      </w:r>
      <w:r w:rsidR="00BC502A">
        <w:rPr>
          <w:sz w:val="20"/>
          <w:szCs w:val="20"/>
          <w:lang w:eastAsia="en-US"/>
        </w:rPr>
        <w:t>la</w:t>
      </w:r>
      <w:r>
        <w:rPr>
          <w:sz w:val="20"/>
          <w:szCs w:val="20"/>
          <w:lang w:eastAsia="en-US"/>
        </w:rPr>
        <w:t xml:space="preserve"> gentile uten</w:t>
      </w:r>
      <w:r w:rsidR="00BC502A">
        <w:rPr>
          <w:sz w:val="20"/>
          <w:szCs w:val="20"/>
          <w:lang w:eastAsia="en-US"/>
        </w:rPr>
        <w:t>za</w:t>
      </w:r>
      <w:r>
        <w:rPr>
          <w:sz w:val="20"/>
          <w:szCs w:val="20"/>
          <w:lang w:eastAsia="en-US"/>
        </w:rPr>
        <w:t xml:space="preserve"> che attraverso lo</w:t>
      </w:r>
      <w:r w:rsidR="009A754E" w:rsidRPr="009A754E">
        <w:rPr>
          <w:sz w:val="20"/>
          <w:szCs w:val="20"/>
          <w:lang w:eastAsia="en-US"/>
        </w:rPr>
        <w:t xml:space="preserve"> SPID è possibile accedere direttamente al </w:t>
      </w:r>
      <w:r>
        <w:rPr>
          <w:sz w:val="20"/>
          <w:szCs w:val="20"/>
          <w:lang w:eastAsia="en-US"/>
        </w:rPr>
        <w:t xml:space="preserve">proprio </w:t>
      </w:r>
      <w:r w:rsidR="009A754E" w:rsidRPr="009A754E">
        <w:rPr>
          <w:sz w:val="20"/>
          <w:szCs w:val="20"/>
          <w:lang w:eastAsia="en-US"/>
        </w:rPr>
        <w:t>fascicolo</w:t>
      </w:r>
      <w:r w:rsidR="00BC502A">
        <w:rPr>
          <w:sz w:val="20"/>
          <w:szCs w:val="20"/>
          <w:lang w:eastAsia="en-US"/>
        </w:rPr>
        <w:t>,</w:t>
      </w:r>
      <w:r w:rsidR="009A754E" w:rsidRPr="009A754E">
        <w:rPr>
          <w:sz w:val="20"/>
          <w:szCs w:val="20"/>
          <w:lang w:eastAsia="en-US"/>
        </w:rPr>
        <w:t xml:space="preserve"> visionarlo ed estrarre copie</w:t>
      </w:r>
      <w:r w:rsidR="00BC502A">
        <w:rPr>
          <w:sz w:val="20"/>
          <w:szCs w:val="20"/>
          <w:lang w:eastAsia="en-US"/>
        </w:rPr>
        <w:t xml:space="preserve"> non autenticate</w:t>
      </w:r>
      <w:r w:rsidR="00421FD6">
        <w:rPr>
          <w:sz w:val="20"/>
          <w:szCs w:val="20"/>
          <w:lang w:eastAsia="en-US"/>
        </w:rPr>
        <w:t>.</w:t>
      </w:r>
    </w:p>
    <w:bookmarkEnd w:id="2"/>
    <w:p w:rsidR="00450CA9" w:rsidRDefault="00450CA9" w:rsidP="005F6D74">
      <w:pPr>
        <w:pStyle w:val="Paragrafoelenco"/>
        <w:spacing w:after="0" w:line="240" w:lineRule="auto"/>
        <w:ind w:hanging="11"/>
        <w:jc w:val="center"/>
        <w:rPr>
          <w:rFonts w:eastAsia="Times New Roman"/>
          <w:b/>
          <w:bCs/>
          <w:color w:val="auto"/>
          <w:sz w:val="20"/>
          <w:szCs w:val="20"/>
        </w:rPr>
      </w:pPr>
    </w:p>
    <w:p w:rsidR="00450CA9" w:rsidRPr="00450CA9" w:rsidRDefault="00450CA9" w:rsidP="00450CA9">
      <w:pPr>
        <w:pStyle w:val="Paragrafoelenco"/>
        <w:ind w:left="360" w:firstLine="0"/>
        <w:rPr>
          <w:rStyle w:val="Collegamentoipertestuale"/>
          <w:color w:val="00B0F0"/>
          <w:sz w:val="20"/>
          <w:szCs w:val="20"/>
          <w:lang w:eastAsia="en-US"/>
        </w:rPr>
      </w:pPr>
      <w:r w:rsidRPr="00450CA9">
        <w:rPr>
          <w:rFonts w:eastAsia="Times New Roman"/>
          <w:b/>
          <w:bCs/>
          <w:color w:val="auto"/>
          <w:sz w:val="20"/>
          <w:szCs w:val="20"/>
        </w:rPr>
        <w:t xml:space="preserve">Link per accedere alla consultazione del fascicolo </w:t>
      </w:r>
      <w:hyperlink r:id="rId10" w:history="1">
        <w:r w:rsidRPr="00450CA9">
          <w:rPr>
            <w:rStyle w:val="Collegamentoipertestuale"/>
            <w:color w:val="00B0F0"/>
            <w:sz w:val="20"/>
            <w:szCs w:val="20"/>
          </w:rPr>
          <w:t>Clicca qui</w:t>
        </w:r>
      </w:hyperlink>
      <w:r w:rsidRPr="00450CA9">
        <w:rPr>
          <w:color w:val="00B0F0"/>
          <w:sz w:val="20"/>
          <w:szCs w:val="20"/>
        </w:rPr>
        <w:t xml:space="preserve"> </w:t>
      </w:r>
    </w:p>
    <w:p w:rsidR="00450CA9" w:rsidRPr="00450CA9" w:rsidRDefault="00450CA9" w:rsidP="00450CA9">
      <w:pPr>
        <w:pStyle w:val="Paragrafoelenco"/>
        <w:ind w:left="360" w:firstLine="0"/>
        <w:jc w:val="both"/>
        <w:rPr>
          <w:rStyle w:val="Collegamentoipertestuale"/>
          <w:color w:val="2F5496" w:themeColor="accent1" w:themeShade="BF"/>
          <w:sz w:val="20"/>
          <w:szCs w:val="20"/>
          <w:lang w:eastAsia="en-US"/>
        </w:rPr>
      </w:pPr>
    </w:p>
    <w:p w:rsidR="00450CA9" w:rsidRPr="00450CA9" w:rsidRDefault="00450CA9" w:rsidP="005F6D74">
      <w:pPr>
        <w:pStyle w:val="Paragrafoelenco"/>
        <w:spacing w:after="0" w:line="240" w:lineRule="auto"/>
        <w:ind w:hanging="11"/>
        <w:jc w:val="center"/>
        <w:rPr>
          <w:rFonts w:eastAsia="Times New Roman"/>
          <w:b/>
          <w:bCs/>
          <w:color w:val="auto"/>
          <w:sz w:val="20"/>
          <w:szCs w:val="20"/>
        </w:rPr>
      </w:pPr>
    </w:p>
    <w:p w:rsidR="005F6D74" w:rsidRDefault="00450CA9" w:rsidP="005F6D74">
      <w:pPr>
        <w:pStyle w:val="Paragrafoelenco"/>
        <w:spacing w:after="0" w:line="240" w:lineRule="auto"/>
        <w:ind w:hanging="11"/>
        <w:jc w:val="center"/>
        <w:rPr>
          <w:rFonts w:eastAsia="Times New Roman"/>
          <w:b/>
          <w:bCs/>
          <w:color w:val="auto"/>
          <w:sz w:val="20"/>
          <w:szCs w:val="20"/>
        </w:rPr>
      </w:pPr>
      <w:r>
        <w:rPr>
          <w:rFonts w:eastAsia="Times New Roman"/>
          <w:b/>
          <w:bCs/>
          <w:color w:val="auto"/>
          <w:sz w:val="20"/>
          <w:szCs w:val="20"/>
        </w:rPr>
        <w:t xml:space="preserve">VADEMECUM </w:t>
      </w:r>
      <w:r w:rsidR="005F6D74">
        <w:rPr>
          <w:rFonts w:eastAsia="Times New Roman"/>
          <w:b/>
          <w:bCs/>
          <w:color w:val="auto"/>
          <w:sz w:val="20"/>
          <w:szCs w:val="20"/>
        </w:rPr>
        <w:t>PER ACCEDERE ALLA CONSULTAZIONE DEL FASCICOLO</w:t>
      </w:r>
    </w:p>
    <w:p w:rsidR="005B29EB" w:rsidRPr="0018735A" w:rsidRDefault="005B29EB" w:rsidP="009A754E">
      <w:pPr>
        <w:pStyle w:val="Paragrafoelenco"/>
        <w:spacing w:before="100" w:beforeAutospacing="1" w:after="100" w:afterAutospacing="1" w:line="240" w:lineRule="auto"/>
        <w:ind w:left="360" w:firstLine="0"/>
        <w:jc w:val="both"/>
        <w:rPr>
          <w:rFonts w:eastAsia="Times New Roman"/>
          <w:i/>
          <w:iCs/>
          <w:color w:val="auto"/>
          <w:sz w:val="22"/>
        </w:rPr>
      </w:pPr>
    </w:p>
    <w:p w:rsidR="00E8180C" w:rsidRDefault="0018735A" w:rsidP="005F6D74">
      <w:pPr>
        <w:pStyle w:val="Paragrafoelenco"/>
        <w:spacing w:before="100" w:beforeAutospacing="1" w:after="100" w:afterAutospacing="1" w:line="240" w:lineRule="auto"/>
        <w:ind w:left="360" w:firstLine="0"/>
        <w:jc w:val="center"/>
      </w:pPr>
      <w:r>
        <w:rPr>
          <w:b/>
          <w:bCs/>
          <w:noProof/>
          <w:color w:val="FF0000"/>
          <w:sz w:val="40"/>
          <w:szCs w:val="40"/>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466725</wp:posOffset>
                </wp:positionV>
                <wp:extent cx="514350" cy="219075"/>
                <wp:effectExtent l="19050" t="19050" r="19050" b="47625"/>
                <wp:wrapNone/>
                <wp:docPr id="10" name="Freccia a sinistra 10"/>
                <wp:cNvGraphicFramePr/>
                <a:graphic xmlns:a="http://schemas.openxmlformats.org/drawingml/2006/main">
                  <a:graphicData uri="http://schemas.microsoft.com/office/word/2010/wordprocessingShape">
                    <wps:wsp>
                      <wps:cNvSpPr/>
                      <wps:spPr>
                        <a:xfrm>
                          <a:off x="0" y="0"/>
                          <a:ext cx="514350" cy="219075"/>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9C967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10" o:spid="_x0000_s1026" type="#_x0000_t66" style="position:absolute;margin-left:146.25pt;margin-top:36.75pt;width:40.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" adj="4600" fillcolor="white [3212]" strokecolor="black [3213]" strokeweight="1pt"/>
            </w:pict>
          </mc:Fallback>
        </mc:AlternateContent>
      </w:r>
      <w:r w:rsidR="00A855E7">
        <w:rPr>
          <w:b/>
          <w:bCs/>
          <w:noProof/>
          <w:color w:val="FF0000"/>
          <w:sz w:val="40"/>
          <w:szCs w:val="40"/>
        </w:rPr>
        <w:drawing>
          <wp:inline distT="0" distB="0" distL="0" distR="0" wp14:anchorId="2EDA4DF3" wp14:editId="07ED2A03">
            <wp:extent cx="5895975" cy="2762250"/>
            <wp:effectExtent l="0" t="0" r="9525" b="0"/>
            <wp:docPr id="5" name="Immagine 5"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png"/>
                    <pic:cNvPicPr/>
                  </pic:nvPicPr>
                  <pic:blipFill>
                    <a:blip r:embed="rId11">
                      <a:extLst>
                        <a:ext uri="{28A0092B-C50C-407E-A947-70E740481C1C}">
                          <a14:useLocalDpi xmlns:a14="http://schemas.microsoft.com/office/drawing/2010/main" val="0"/>
                        </a:ext>
                      </a:extLst>
                    </a:blip>
                    <a:stretch>
                      <a:fillRect/>
                    </a:stretch>
                  </pic:blipFill>
                  <pic:spPr>
                    <a:xfrm>
                      <a:off x="0" y="0"/>
                      <a:ext cx="5895975" cy="2762250"/>
                    </a:xfrm>
                    <a:prstGeom prst="rect">
                      <a:avLst/>
                    </a:prstGeom>
                  </pic:spPr>
                </pic:pic>
              </a:graphicData>
            </a:graphic>
          </wp:inline>
        </w:drawing>
      </w:r>
    </w:p>
    <w:p w:rsidR="005F6D74" w:rsidRDefault="00A855E7" w:rsidP="00E8180C">
      <w:pPr>
        <w:spacing w:after="0" w:line="360" w:lineRule="auto"/>
        <w:ind w:left="10" w:right="135"/>
      </w:pPr>
      <w:r>
        <w:rPr>
          <w:noProof/>
        </w:rPr>
        <w:drawing>
          <wp:inline distT="0" distB="0" distL="0" distR="0">
            <wp:extent cx="5781675" cy="33051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Immagine.png"/>
                    <pic:cNvPicPr/>
                  </pic:nvPicPr>
                  <pic:blipFill>
                    <a:blip r:embed="rId12">
                      <a:extLst>
                        <a:ext uri="{28A0092B-C50C-407E-A947-70E740481C1C}">
                          <a14:useLocalDpi xmlns:a14="http://schemas.microsoft.com/office/drawing/2010/main" val="0"/>
                        </a:ext>
                      </a:extLst>
                    </a:blip>
                    <a:stretch>
                      <a:fillRect/>
                    </a:stretch>
                  </pic:blipFill>
                  <pic:spPr>
                    <a:xfrm>
                      <a:off x="0" y="0"/>
                      <a:ext cx="5781675" cy="3305175"/>
                    </a:xfrm>
                    <a:prstGeom prst="rect">
                      <a:avLst/>
                    </a:prstGeom>
                  </pic:spPr>
                </pic:pic>
              </a:graphicData>
            </a:graphic>
          </wp:inline>
        </w:drawing>
      </w:r>
    </w:p>
    <w:p w:rsidR="0018735A" w:rsidRDefault="0018735A" w:rsidP="00E8180C">
      <w:pPr>
        <w:spacing w:after="0" w:line="360" w:lineRule="auto"/>
        <w:ind w:left="10" w:right="135"/>
      </w:pPr>
      <w:r>
        <w:rPr>
          <w:noProof/>
        </w:rPr>
        <w:lastRenderedPageBreak/>
        <w:drawing>
          <wp:inline distT="0" distB="0" distL="0" distR="0">
            <wp:extent cx="5895975" cy="3331845"/>
            <wp:effectExtent l="0" t="0" r="9525" b="1905"/>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Immagine.png"/>
                    <pic:cNvPicPr/>
                  </pic:nvPicPr>
                  <pic:blipFill>
                    <a:blip r:embed="rId13">
                      <a:extLst>
                        <a:ext uri="{28A0092B-C50C-407E-A947-70E740481C1C}">
                          <a14:useLocalDpi xmlns:a14="http://schemas.microsoft.com/office/drawing/2010/main" val="0"/>
                        </a:ext>
                      </a:extLst>
                    </a:blip>
                    <a:stretch>
                      <a:fillRect/>
                    </a:stretch>
                  </pic:blipFill>
                  <pic:spPr>
                    <a:xfrm>
                      <a:off x="0" y="0"/>
                      <a:ext cx="5895975" cy="3331845"/>
                    </a:xfrm>
                    <a:prstGeom prst="rect">
                      <a:avLst/>
                    </a:prstGeom>
                  </pic:spPr>
                </pic:pic>
              </a:graphicData>
            </a:graphic>
          </wp:inline>
        </w:drawing>
      </w:r>
    </w:p>
    <w:p w:rsidR="005F6D74" w:rsidRDefault="005F6D74" w:rsidP="00E8180C">
      <w:pPr>
        <w:spacing w:after="0" w:line="360" w:lineRule="auto"/>
        <w:ind w:left="10" w:right="135"/>
        <w:rPr>
          <w:b/>
          <w:bCs/>
          <w:sz w:val="40"/>
          <w:szCs w:val="40"/>
        </w:rPr>
      </w:pPr>
    </w:p>
    <w:p w:rsidR="0018735A" w:rsidRDefault="0018735A" w:rsidP="00E8180C">
      <w:pPr>
        <w:spacing w:after="0" w:line="360" w:lineRule="auto"/>
        <w:ind w:left="10" w:right="135"/>
        <w:rPr>
          <w:b/>
          <w:bCs/>
          <w:sz w:val="40"/>
          <w:szCs w:val="40"/>
        </w:rPr>
      </w:pPr>
    </w:p>
    <w:p w:rsidR="0018735A" w:rsidRPr="005F6D74" w:rsidRDefault="0018735A" w:rsidP="00E8180C">
      <w:pPr>
        <w:spacing w:after="0" w:line="360" w:lineRule="auto"/>
        <w:ind w:left="10" w:right="135"/>
        <w:rPr>
          <w:b/>
          <w:bCs/>
          <w:sz w:val="40"/>
          <w:szCs w:val="40"/>
        </w:rPr>
      </w:pPr>
    </w:p>
    <w:p w:rsidR="005F6D74" w:rsidRDefault="0018735A" w:rsidP="00E8180C">
      <w:pPr>
        <w:spacing w:after="0" w:line="360" w:lineRule="auto"/>
        <w:ind w:left="10" w:right="135"/>
      </w:pPr>
      <w:r>
        <w:rPr>
          <w:noProof/>
        </w:rPr>
        <w:drawing>
          <wp:inline distT="0" distB="0" distL="0" distR="0">
            <wp:extent cx="6000750" cy="2952750"/>
            <wp:effectExtent l="0" t="0" r="0" b="0"/>
            <wp:docPr id="9" name="Immagin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 Immagine.png"/>
                    <pic:cNvPicPr/>
                  </pic:nvPicPr>
                  <pic:blipFill>
                    <a:blip r:embed="rId14">
                      <a:extLst>
                        <a:ext uri="{28A0092B-C50C-407E-A947-70E740481C1C}">
                          <a14:useLocalDpi xmlns:a14="http://schemas.microsoft.com/office/drawing/2010/main" val="0"/>
                        </a:ext>
                      </a:extLst>
                    </a:blip>
                    <a:stretch>
                      <a:fillRect/>
                    </a:stretch>
                  </pic:blipFill>
                  <pic:spPr>
                    <a:xfrm>
                      <a:off x="0" y="0"/>
                      <a:ext cx="6000750" cy="2952750"/>
                    </a:xfrm>
                    <a:prstGeom prst="rect">
                      <a:avLst/>
                    </a:prstGeom>
                  </pic:spPr>
                </pic:pic>
              </a:graphicData>
            </a:graphic>
          </wp:inline>
        </w:drawing>
      </w:r>
    </w:p>
    <w:sectPr w:rsidR="005F6D74">
      <w:footerReference w:type="default" r:id="rId15"/>
      <w:pgSz w:w="11920" w:h="16840"/>
      <w:pgMar w:top="1440" w:right="1480" w:bottom="1440" w:left="11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B0A" w:rsidRDefault="00357B0A" w:rsidP="00421FD6">
      <w:pPr>
        <w:spacing w:after="0" w:line="240" w:lineRule="auto"/>
      </w:pPr>
      <w:r>
        <w:separator/>
      </w:r>
    </w:p>
  </w:endnote>
  <w:endnote w:type="continuationSeparator" w:id="0">
    <w:p w:rsidR="00357B0A" w:rsidRDefault="00357B0A" w:rsidP="0042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FD6" w:rsidRDefault="00421FD6">
    <w:pPr>
      <w:pStyle w:val="Pidipagina"/>
      <w:jc w:val="center"/>
    </w:pPr>
  </w:p>
  <w:p w:rsidR="00421FD6" w:rsidRDefault="00421F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B0A" w:rsidRDefault="00357B0A" w:rsidP="00421FD6">
      <w:pPr>
        <w:spacing w:after="0" w:line="240" w:lineRule="auto"/>
      </w:pPr>
      <w:r>
        <w:separator/>
      </w:r>
    </w:p>
  </w:footnote>
  <w:footnote w:type="continuationSeparator" w:id="0">
    <w:p w:rsidR="00357B0A" w:rsidRDefault="00357B0A" w:rsidP="00421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157"/>
    <w:multiLevelType w:val="hybridMultilevel"/>
    <w:tmpl w:val="2B26B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2C37DE"/>
    <w:multiLevelType w:val="hybridMultilevel"/>
    <w:tmpl w:val="51D0F19E"/>
    <w:lvl w:ilvl="0" w:tplc="A08A798C">
      <w:start w:val="1"/>
      <w:numFmt w:val="decimal"/>
      <w:lvlText w:val="(%1)"/>
      <w:lvlJc w:val="left"/>
      <w:pPr>
        <w:ind w:left="360" w:hanging="360"/>
      </w:pPr>
      <w:rPr>
        <w:rFonts w:hint="default"/>
        <w:b/>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 w15:restartNumberingAfterBreak="0">
    <w:nsid w:val="61CF7B6E"/>
    <w:multiLevelType w:val="hybridMultilevel"/>
    <w:tmpl w:val="914EE11E"/>
    <w:lvl w:ilvl="0" w:tplc="1AA48AFC">
      <w:start w:val="1"/>
      <w:numFmt w:val="decimal"/>
      <w:lvlText w:val="(%1)"/>
      <w:lvlJc w:val="left"/>
      <w:pPr>
        <w:ind w:left="2130" w:hanging="360"/>
      </w:pPr>
      <w:rPr>
        <w:rFonts w:hint="default"/>
        <w:b/>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3" w15:restartNumberingAfterBreak="0">
    <w:nsid w:val="6C123341"/>
    <w:multiLevelType w:val="multilevel"/>
    <w:tmpl w:val="1EBA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0B"/>
    <w:rsid w:val="000407D5"/>
    <w:rsid w:val="000D7582"/>
    <w:rsid w:val="0018735A"/>
    <w:rsid w:val="00194EE7"/>
    <w:rsid w:val="002C0113"/>
    <w:rsid w:val="00357B0A"/>
    <w:rsid w:val="0040243A"/>
    <w:rsid w:val="00421FD6"/>
    <w:rsid w:val="00450CA9"/>
    <w:rsid w:val="00541097"/>
    <w:rsid w:val="005B29EB"/>
    <w:rsid w:val="005C5088"/>
    <w:rsid w:val="005F6D74"/>
    <w:rsid w:val="00601AA5"/>
    <w:rsid w:val="006067DD"/>
    <w:rsid w:val="00616F0B"/>
    <w:rsid w:val="0086658B"/>
    <w:rsid w:val="009A754E"/>
    <w:rsid w:val="00A855E7"/>
    <w:rsid w:val="00AB2DA8"/>
    <w:rsid w:val="00B06ADE"/>
    <w:rsid w:val="00B10B2C"/>
    <w:rsid w:val="00BC502A"/>
    <w:rsid w:val="00E16EBC"/>
    <w:rsid w:val="00E8180C"/>
    <w:rsid w:val="00EA52AA"/>
    <w:rsid w:val="00F313B9"/>
    <w:rsid w:val="00FE6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4D6F"/>
  <w15:docId w15:val="{EACA84A9-0D6B-4215-8DF0-A62866E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51" w:line="265" w:lineRule="auto"/>
      <w:ind w:left="1780" w:hanging="10"/>
    </w:pPr>
    <w:rPr>
      <w:rFonts w:ascii="Arial" w:eastAsia="Arial" w:hAnsi="Arial" w:cs="Arial"/>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B29EB"/>
    <w:rPr>
      <w:b/>
      <w:bCs/>
    </w:rPr>
  </w:style>
  <w:style w:type="paragraph" w:styleId="Paragrafoelenco">
    <w:name w:val="List Paragraph"/>
    <w:basedOn w:val="Normale"/>
    <w:uiPriority w:val="34"/>
    <w:qFormat/>
    <w:rsid w:val="005B29EB"/>
    <w:pPr>
      <w:ind w:left="720"/>
      <w:contextualSpacing/>
    </w:pPr>
  </w:style>
  <w:style w:type="character" w:styleId="Collegamentoipertestuale">
    <w:name w:val="Hyperlink"/>
    <w:basedOn w:val="Carpredefinitoparagrafo"/>
    <w:uiPriority w:val="99"/>
    <w:unhideWhenUsed/>
    <w:rsid w:val="009A754E"/>
    <w:rPr>
      <w:color w:val="660000"/>
      <w:u w:val="single"/>
    </w:rPr>
  </w:style>
  <w:style w:type="paragraph" w:styleId="Intestazione">
    <w:name w:val="header"/>
    <w:basedOn w:val="Normale"/>
    <w:link w:val="IntestazioneCarattere"/>
    <w:uiPriority w:val="99"/>
    <w:unhideWhenUsed/>
    <w:rsid w:val="00421F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1FD6"/>
    <w:rPr>
      <w:rFonts w:ascii="Arial" w:eastAsia="Arial" w:hAnsi="Arial" w:cs="Arial"/>
      <w:color w:val="000000"/>
      <w:sz w:val="24"/>
    </w:rPr>
  </w:style>
  <w:style w:type="paragraph" w:styleId="Pidipagina">
    <w:name w:val="footer"/>
    <w:basedOn w:val="Normale"/>
    <w:link w:val="PidipaginaCarattere"/>
    <w:uiPriority w:val="99"/>
    <w:unhideWhenUsed/>
    <w:rsid w:val="00421F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1FD6"/>
    <w:rPr>
      <w:rFonts w:ascii="Arial" w:eastAsia="Arial" w:hAnsi="Arial" w:cs="Arial"/>
      <w:color w:val="000000"/>
      <w:sz w:val="24"/>
    </w:rPr>
  </w:style>
  <w:style w:type="character" w:styleId="Menzionenonrisolta">
    <w:name w:val="Unresolved Mention"/>
    <w:basedOn w:val="Carpredefinitoparagrafo"/>
    <w:uiPriority w:val="99"/>
    <w:semiHidden/>
    <w:unhideWhenUsed/>
    <w:rsid w:val="00F313B9"/>
    <w:rPr>
      <w:color w:val="605E5C"/>
      <w:shd w:val="clear" w:color="auto" w:fill="E1DFDD"/>
    </w:rPr>
  </w:style>
  <w:style w:type="paragraph" w:styleId="Testofumetto">
    <w:name w:val="Balloon Text"/>
    <w:basedOn w:val="Normale"/>
    <w:link w:val="TestofumettoCarattere"/>
    <w:uiPriority w:val="99"/>
    <w:semiHidden/>
    <w:unhideWhenUsed/>
    <w:rsid w:val="00450C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0CA9"/>
    <w:rPr>
      <w:rFonts w:ascii="Segoe UI" w:eastAsia="Arial" w:hAnsi="Segoe UI" w:cs="Segoe UI"/>
      <w:color w:val="000000"/>
      <w:sz w:val="18"/>
      <w:szCs w:val="18"/>
    </w:rPr>
  </w:style>
  <w:style w:type="character" w:styleId="Collegamentovisitato">
    <w:name w:val="FollowedHyperlink"/>
    <w:basedOn w:val="Carpredefinitoparagrafo"/>
    <w:uiPriority w:val="99"/>
    <w:semiHidden/>
    <w:unhideWhenUsed/>
    <w:rsid w:val="00450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ievg.tribunale.udine@giustizia.i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rvizipst.giustizia.it/PST/authentication/it/pst_intr.wp" TargetMode="External"/><Relationship Id="rId4" Type="http://schemas.openxmlformats.org/officeDocument/2006/relationships/settings" Target="settings.xml"/><Relationship Id="rId9" Type="http://schemas.openxmlformats.org/officeDocument/2006/relationships/hyperlink" Target="https://tribunale-udine.giustizia.it/cmsresources/cms/documents/Istruzioni_-_diritti_di_copia.pdf" TargetMode="Externa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BC49-EAC6-4B33-A965-471BEF76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copia autentica.doc</vt:lpstr>
    </vt:vector>
  </TitlesOfParts>
  <Company>Ministero della Giustizia</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copia autentica.doc</dc:title>
  <dc:subject/>
  <dc:creator>Roberto Baiosto</dc:creator>
  <cp:keywords/>
  <cp:lastModifiedBy>Michela Iussa</cp:lastModifiedBy>
  <cp:revision>7</cp:revision>
  <cp:lastPrinted>2023-04-04T08:13:00Z</cp:lastPrinted>
  <dcterms:created xsi:type="dcterms:W3CDTF">2023-04-04T13:19:00Z</dcterms:created>
  <dcterms:modified xsi:type="dcterms:W3CDTF">2023-06-07T08:40:00Z</dcterms:modified>
</cp:coreProperties>
</file>